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25B" w:rsidRPr="005379BD" w:rsidRDefault="00016016" w:rsidP="005379BD">
      <w:pPr>
        <w:spacing w:before="100" w:after="100"/>
        <w:rPr>
          <w:sz w:val="32"/>
          <w:szCs w:val="32"/>
        </w:rPr>
      </w:pPr>
      <w:r>
        <w:rPr>
          <w:noProof/>
          <w:sz w:val="32"/>
          <w:szCs w:val="32"/>
          <w:lang w:eastAsia="de-DE"/>
        </w:rPr>
        <w:drawing>
          <wp:inline distT="0" distB="0" distL="0" distR="0" wp14:anchorId="7CEA6B59" wp14:editId="48252859">
            <wp:extent cx="1800000" cy="471600"/>
            <wp:effectExtent l="0" t="0" r="0" b="508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k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4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35E8E">
        <w:rPr>
          <w:sz w:val="32"/>
          <w:szCs w:val="32"/>
        </w:rPr>
        <w:t xml:space="preserve">    Anmeldung zur Pflanzenbörse des Freundeskreises</w:t>
      </w:r>
      <w:r w:rsidR="00A35E8E">
        <w:rPr>
          <w:b/>
        </w:rPr>
        <w:t xml:space="preserve">             </w:t>
      </w:r>
    </w:p>
    <w:p w:rsidR="00AA025B" w:rsidRDefault="00A35E8E">
      <w:pPr>
        <w:spacing w:before="280" w:after="280"/>
        <w:contextualSpacing/>
        <w:rPr>
          <w:b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89535" distR="89535" simplePos="0" relativeHeight="3" behindDoc="0" locked="0" layoutInCell="1" allowOverlap="1" wp14:anchorId="04E4CAD6" wp14:editId="58462BF0">
                <wp:simplePos x="0" y="0"/>
                <wp:positionH relativeFrom="page">
                  <wp:posOffset>3965575</wp:posOffset>
                </wp:positionH>
                <wp:positionV relativeFrom="paragraph">
                  <wp:posOffset>78105</wp:posOffset>
                </wp:positionV>
                <wp:extent cx="1632585" cy="244475"/>
                <wp:effectExtent l="0" t="0" r="0" b="0"/>
                <wp:wrapSquare wrapText="bothSides"/>
                <wp:docPr id="2" name="Fra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2585" cy="2444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ellenraster"/>
                              <w:tblW w:w="2571" w:type="dxa"/>
                              <w:tblInd w:w="108" w:type="dxa"/>
                              <w:tblCellMar>
                                <w:left w:w="103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571"/>
                            </w:tblGrid>
                            <w:tr w:rsidR="00AA025B">
                              <w:trPr>
                                <w:trHeight w:val="375"/>
                              </w:trPr>
                              <w:tc>
                                <w:tcPr>
                                  <w:tcW w:w="2571" w:type="dxa"/>
                                  <w:shd w:val="clear" w:color="auto" w:fill="F2F2F2" w:themeFill="background1" w:themeFillShade="F2"/>
                                  <w:tcMar>
                                    <w:left w:w="103" w:type="dxa"/>
                                  </w:tcMar>
                                </w:tcPr>
                                <w:p w:rsidR="00AA025B" w:rsidRDefault="00A35E8E" w:rsidP="00A35E8E">
                                  <w:pPr>
                                    <w:contextualSpacing/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Sa. 29.04.2017</w:t>
                                  </w:r>
                                </w:p>
                              </w:tc>
                            </w:tr>
                          </w:tbl>
                          <w:p w:rsidR="00314DB7" w:rsidRDefault="00314DB7"/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Frame1" o:spid="_x0000_s1026" type="#_x0000_t202" style="position:absolute;margin-left:312.25pt;margin-top:6.15pt;width:128.55pt;height:19.25pt;z-index:3;visibility:visible;mso-wrap-style:square;mso-wrap-distance-left:7.05pt;mso-wrap-distance-top:0;mso-wrap-distance-right:7.0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" filled="f" stroked="f">
                <v:textbox style="mso-fit-shape-to-text:t" inset="0,0,0,0">
                  <w:txbxContent>
                    <w:tbl>
                      <w:tblPr>
                        <w:tblStyle w:val="Tabellenraster"/>
                        <w:tblW w:w="2571" w:type="dxa"/>
                        <w:tblInd w:w="108" w:type="dxa"/>
                        <w:tblCellMar>
                          <w:left w:w="103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571"/>
                      </w:tblGrid>
                      <w:tr w:rsidR="00AA025B">
                        <w:trPr>
                          <w:trHeight w:val="375"/>
                        </w:trPr>
                        <w:tc>
                          <w:tcPr>
                            <w:tcW w:w="2571" w:type="dxa"/>
                            <w:shd w:val="clear" w:color="auto" w:fill="F2F2F2" w:themeFill="background1" w:themeFillShade="F2"/>
                            <w:tcMar>
                              <w:left w:w="103" w:type="dxa"/>
                            </w:tcMar>
                          </w:tcPr>
                          <w:p w:rsidR="00AA025B" w:rsidRDefault="00A35E8E" w:rsidP="00A35E8E">
                            <w:pPr>
                              <w:contextualSpacing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Sa. 29.04.2017</w:t>
                            </w:r>
                          </w:p>
                        </w:tc>
                      </w:tr>
                    </w:tbl>
                    <w:p w:rsidR="00314DB7" w:rsidRDefault="00314DB7"/>
                  </w:txbxContent>
                </v:textbox>
                <w10:wrap type="square" anchorx="page"/>
              </v:shape>
            </w:pict>
          </mc:Fallback>
        </mc:AlternateContent>
      </w:r>
    </w:p>
    <w:p w:rsidR="00AA025B" w:rsidRDefault="00A35E8E">
      <w:pPr>
        <w:spacing w:before="280" w:after="280"/>
        <w:contextualSpacing/>
        <w:rPr>
          <w:b/>
        </w:rPr>
      </w:pPr>
      <w:r>
        <w:rPr>
          <w:b/>
        </w:rPr>
        <w:t>Ich melde mich hiermit zur Pflanzenbörse des FBGE am                        an.</w:t>
      </w:r>
    </w:p>
    <w:p w:rsidR="00AA025B" w:rsidRDefault="00AA025B">
      <w:pPr>
        <w:spacing w:before="280" w:after="280"/>
        <w:contextualSpacing/>
      </w:pPr>
    </w:p>
    <w:p w:rsidR="00AA025B" w:rsidRDefault="00A35E8E">
      <w:pPr>
        <w:spacing w:before="280" w:after="280"/>
        <w:contextualSpacing/>
      </w:pPr>
      <w:r>
        <w:t>Name, Vorname</w:t>
      </w:r>
    </w:p>
    <w:tbl>
      <w:tblPr>
        <w:tblStyle w:val="Tabellenraster"/>
        <w:tblW w:w="9892" w:type="dxa"/>
        <w:tblLook w:val="04A0" w:firstRow="1" w:lastRow="0" w:firstColumn="1" w:lastColumn="0" w:noHBand="0" w:noVBand="1"/>
      </w:tblPr>
      <w:tblGrid>
        <w:gridCol w:w="9892"/>
      </w:tblGrid>
      <w:tr w:rsidR="00AA025B">
        <w:tc>
          <w:tcPr>
            <w:tcW w:w="9892" w:type="dxa"/>
            <w:shd w:val="clear" w:color="auto" w:fill="F2F2F2" w:themeFill="background1" w:themeFillShade="F2"/>
            <w:tcMar>
              <w:left w:w="108" w:type="dxa"/>
            </w:tcMar>
          </w:tcPr>
          <w:p w:rsidR="00AA025B" w:rsidRDefault="00AA025B">
            <w:pPr>
              <w:contextualSpacing/>
              <w:rPr>
                <w:sz w:val="28"/>
                <w:szCs w:val="28"/>
              </w:rPr>
            </w:pPr>
          </w:p>
        </w:tc>
      </w:tr>
    </w:tbl>
    <w:p w:rsidR="00AA025B" w:rsidRDefault="00AA025B">
      <w:pPr>
        <w:spacing w:before="280" w:after="280"/>
        <w:contextualSpacing/>
      </w:pPr>
    </w:p>
    <w:p w:rsidR="00AA025B" w:rsidRDefault="00A35E8E">
      <w:pPr>
        <w:spacing w:before="280" w:after="280"/>
        <w:contextualSpacing/>
      </w:pPr>
      <w:r>
        <w:t>Adresse</w:t>
      </w:r>
    </w:p>
    <w:tbl>
      <w:tblPr>
        <w:tblStyle w:val="Tabellenraster"/>
        <w:tblW w:w="9892" w:type="dxa"/>
        <w:tblLook w:val="04A0" w:firstRow="1" w:lastRow="0" w:firstColumn="1" w:lastColumn="0" w:noHBand="0" w:noVBand="1"/>
      </w:tblPr>
      <w:tblGrid>
        <w:gridCol w:w="9892"/>
      </w:tblGrid>
      <w:tr w:rsidR="00AA025B">
        <w:tc>
          <w:tcPr>
            <w:tcW w:w="9892" w:type="dxa"/>
            <w:shd w:val="clear" w:color="auto" w:fill="F2F2F2" w:themeFill="background1" w:themeFillShade="F2"/>
            <w:tcMar>
              <w:left w:w="108" w:type="dxa"/>
            </w:tcMar>
          </w:tcPr>
          <w:p w:rsidR="00AA025B" w:rsidRDefault="00AA025B">
            <w:pPr>
              <w:contextualSpacing/>
              <w:rPr>
                <w:sz w:val="28"/>
                <w:szCs w:val="28"/>
              </w:rPr>
            </w:pPr>
          </w:p>
        </w:tc>
      </w:tr>
    </w:tbl>
    <w:p w:rsidR="00AA025B" w:rsidRDefault="00AA025B">
      <w:pPr>
        <w:spacing w:before="280" w:after="280"/>
        <w:contextualSpacing/>
      </w:pPr>
    </w:p>
    <w:p w:rsidR="00AA025B" w:rsidRDefault="00A35E8E">
      <w:pPr>
        <w:spacing w:before="280" w:after="280"/>
        <w:contextualSpacing/>
      </w:pPr>
      <w:r>
        <w:t>Telefonnr.</w:t>
      </w:r>
    </w:p>
    <w:tbl>
      <w:tblPr>
        <w:tblStyle w:val="Tabellenraster"/>
        <w:tblW w:w="9892" w:type="dxa"/>
        <w:tblLook w:val="04A0" w:firstRow="1" w:lastRow="0" w:firstColumn="1" w:lastColumn="0" w:noHBand="0" w:noVBand="1"/>
      </w:tblPr>
      <w:tblGrid>
        <w:gridCol w:w="9892"/>
      </w:tblGrid>
      <w:tr w:rsidR="00AA025B">
        <w:tc>
          <w:tcPr>
            <w:tcW w:w="9892" w:type="dxa"/>
            <w:shd w:val="clear" w:color="auto" w:fill="F2F2F2" w:themeFill="background1" w:themeFillShade="F2"/>
            <w:tcMar>
              <w:left w:w="108" w:type="dxa"/>
            </w:tcMar>
          </w:tcPr>
          <w:p w:rsidR="00AA025B" w:rsidRDefault="00AA025B">
            <w:pPr>
              <w:contextualSpacing/>
              <w:rPr>
                <w:sz w:val="28"/>
                <w:szCs w:val="28"/>
              </w:rPr>
            </w:pPr>
          </w:p>
        </w:tc>
      </w:tr>
    </w:tbl>
    <w:p w:rsidR="00AA025B" w:rsidRDefault="00AA025B">
      <w:pPr>
        <w:spacing w:before="280" w:after="280"/>
        <w:contextualSpacing/>
      </w:pPr>
    </w:p>
    <w:p w:rsidR="00AA025B" w:rsidRDefault="00A35E8E">
      <w:pPr>
        <w:spacing w:before="280" w:after="280"/>
        <w:contextualSpacing/>
        <w:rPr>
          <w:sz w:val="28"/>
          <w:szCs w:val="28"/>
        </w:rPr>
      </w:pPr>
      <w:r>
        <w:t>E-Mail</w:t>
      </w:r>
    </w:p>
    <w:tbl>
      <w:tblPr>
        <w:tblStyle w:val="Tabellenraster"/>
        <w:tblW w:w="9892" w:type="dxa"/>
        <w:tblLook w:val="04A0" w:firstRow="1" w:lastRow="0" w:firstColumn="1" w:lastColumn="0" w:noHBand="0" w:noVBand="1"/>
      </w:tblPr>
      <w:tblGrid>
        <w:gridCol w:w="9892"/>
      </w:tblGrid>
      <w:tr w:rsidR="00AA025B">
        <w:tc>
          <w:tcPr>
            <w:tcW w:w="9892" w:type="dxa"/>
            <w:shd w:val="clear" w:color="auto" w:fill="F2F2F2" w:themeFill="background1" w:themeFillShade="F2"/>
            <w:tcMar>
              <w:left w:w="108" w:type="dxa"/>
            </w:tcMar>
          </w:tcPr>
          <w:p w:rsidR="00AA025B" w:rsidRDefault="00AA025B">
            <w:pPr>
              <w:contextualSpacing/>
              <w:rPr>
                <w:sz w:val="28"/>
                <w:szCs w:val="28"/>
              </w:rPr>
            </w:pPr>
          </w:p>
        </w:tc>
      </w:tr>
    </w:tbl>
    <w:p w:rsidR="00AA025B" w:rsidRDefault="00AA025B">
      <w:pPr>
        <w:spacing w:before="280" w:after="280"/>
        <w:contextualSpacing/>
      </w:pPr>
    </w:p>
    <w:p w:rsidR="00AA025B" w:rsidRDefault="00A35E8E">
      <w:pPr>
        <w:spacing w:before="280" w:after="280"/>
        <w:contextualSpacing/>
      </w:pPr>
      <w:r>
        <w:t>Benötigter Standplatz in qm / Länge Tischflächen (max. Tischlänge 2,50 m)</w:t>
      </w:r>
    </w:p>
    <w:tbl>
      <w:tblPr>
        <w:tblStyle w:val="Tabellenraster"/>
        <w:tblW w:w="9892" w:type="dxa"/>
        <w:tblLook w:val="04A0" w:firstRow="1" w:lastRow="0" w:firstColumn="1" w:lastColumn="0" w:noHBand="0" w:noVBand="1"/>
      </w:tblPr>
      <w:tblGrid>
        <w:gridCol w:w="9892"/>
      </w:tblGrid>
      <w:tr w:rsidR="00AA025B">
        <w:tc>
          <w:tcPr>
            <w:tcW w:w="9892" w:type="dxa"/>
            <w:shd w:val="clear" w:color="auto" w:fill="F2F2F2" w:themeFill="background1" w:themeFillShade="F2"/>
            <w:tcMar>
              <w:left w:w="108" w:type="dxa"/>
            </w:tcMar>
          </w:tcPr>
          <w:p w:rsidR="00AA025B" w:rsidRDefault="00AA025B">
            <w:pPr>
              <w:contextualSpacing/>
              <w:rPr>
                <w:sz w:val="28"/>
                <w:szCs w:val="28"/>
              </w:rPr>
            </w:pPr>
          </w:p>
        </w:tc>
      </w:tr>
    </w:tbl>
    <w:p w:rsidR="00AA025B" w:rsidRDefault="00AA025B">
      <w:pPr>
        <w:spacing w:before="280" w:after="280"/>
        <w:contextualSpacing/>
      </w:pPr>
    </w:p>
    <w:p w:rsidR="00AA025B" w:rsidRDefault="00A35E8E">
      <w:pPr>
        <w:spacing w:before="280" w:after="280"/>
        <w:contextualSpacing/>
      </w:pPr>
      <w:r>
        <w:t>Folgendes biete ich an (z.B.: Kübelpflanzen, Stauden, Gehölze, Kakteen, Gemüse, Samen, ...)</w:t>
      </w:r>
    </w:p>
    <w:tbl>
      <w:tblPr>
        <w:tblStyle w:val="Tabellenraster"/>
        <w:tblW w:w="9892" w:type="dxa"/>
        <w:tblLook w:val="04A0" w:firstRow="1" w:lastRow="0" w:firstColumn="1" w:lastColumn="0" w:noHBand="0" w:noVBand="1"/>
      </w:tblPr>
      <w:tblGrid>
        <w:gridCol w:w="9892"/>
      </w:tblGrid>
      <w:tr w:rsidR="00AA025B">
        <w:tc>
          <w:tcPr>
            <w:tcW w:w="9892" w:type="dxa"/>
            <w:shd w:val="clear" w:color="auto" w:fill="F2F2F2" w:themeFill="background1" w:themeFillShade="F2"/>
            <w:tcMar>
              <w:left w:w="108" w:type="dxa"/>
            </w:tcMar>
          </w:tcPr>
          <w:p w:rsidR="00AA025B" w:rsidRDefault="00AA025B">
            <w:pPr>
              <w:contextualSpacing/>
              <w:rPr>
                <w:sz w:val="28"/>
                <w:szCs w:val="28"/>
              </w:rPr>
            </w:pPr>
          </w:p>
        </w:tc>
      </w:tr>
    </w:tbl>
    <w:p w:rsidR="00AA025B" w:rsidRDefault="00AA025B">
      <w:pPr>
        <w:spacing w:before="280" w:after="280"/>
        <w:contextualSpacing/>
      </w:pPr>
    </w:p>
    <w:p w:rsidR="005379BD" w:rsidRDefault="005379BD" w:rsidP="005379BD">
      <w:pPr>
        <w:contextualSpacing/>
      </w:pPr>
      <w:r w:rsidRPr="00D67EBB">
        <w:t xml:space="preserve">Beginn der Pflanzenbörse </w:t>
      </w:r>
      <w:r>
        <w:t>9</w:t>
      </w:r>
      <w:r w:rsidRPr="00D67EBB">
        <w:t xml:space="preserve">:00h, </w:t>
      </w:r>
      <w:r>
        <w:t xml:space="preserve"> </w:t>
      </w:r>
      <w:r w:rsidRPr="00D67EBB">
        <w:t>Aufbau ab 7:</w:t>
      </w:r>
      <w:r>
        <w:t>0</w:t>
      </w:r>
      <w:r w:rsidRPr="00D67EBB">
        <w:t>0 h möglich</w:t>
      </w:r>
    </w:p>
    <w:p w:rsidR="005379BD" w:rsidRPr="002120AF" w:rsidRDefault="005379BD" w:rsidP="005379BD">
      <w:r>
        <w:br/>
      </w:r>
      <w:r w:rsidRPr="002120AF">
        <w:t xml:space="preserve">Die Grund-Standgebühr beträgt  pro Aussteller </w:t>
      </w:r>
      <w:r>
        <w:t xml:space="preserve">12 € </w:t>
      </w:r>
      <w:r w:rsidRPr="002120AF">
        <w:t xml:space="preserve">bei einer Standgröße bis 2 </w:t>
      </w:r>
      <w:r>
        <w:t>qm</w:t>
      </w:r>
      <w:r w:rsidRPr="002120AF">
        <w:t xml:space="preserve">. </w:t>
      </w:r>
      <w:r>
        <w:br/>
      </w:r>
      <w:r w:rsidRPr="002120AF">
        <w:t xml:space="preserve">Überweisen Sie diesen Betrag  bitte im Voraus auf das Konto des FBGE bei der Sparkasse Erlangen: </w:t>
      </w:r>
      <w:r>
        <w:br/>
      </w:r>
      <w:r w:rsidRPr="002120AF">
        <w:t xml:space="preserve">IBAN DE 73 7635 0000 0000 087827, BIC BYLADEM1ERH. </w:t>
      </w:r>
      <w:r>
        <w:br/>
      </w:r>
      <w:r w:rsidRPr="002120AF">
        <w:t>Die Anmeldung ist erst mit dem Eingang der Grund-Standgebühr g</w:t>
      </w:r>
      <w:r>
        <w:t>ültig</w:t>
      </w:r>
      <w:bookmarkStart w:id="0" w:name="_GoBack"/>
      <w:bookmarkEnd w:id="0"/>
      <w:r w:rsidRPr="002120AF">
        <w:t>!</w:t>
      </w:r>
      <w:r>
        <w:t xml:space="preserve"> </w:t>
      </w:r>
      <w:r w:rsidRPr="002120AF">
        <w:t xml:space="preserve">Sie </w:t>
      </w:r>
      <w:r>
        <w:t xml:space="preserve">erhalten </w:t>
      </w:r>
      <w:r w:rsidRPr="002120AF">
        <w:t xml:space="preserve">von uns eine </w:t>
      </w:r>
      <w:r>
        <w:t xml:space="preserve">Eingangs- bzw. </w:t>
      </w:r>
      <w:r w:rsidRPr="002120AF">
        <w:t>Anmeldebestätigung.</w:t>
      </w:r>
      <w:r w:rsidRPr="002120AF">
        <w:br/>
      </w:r>
      <w:r w:rsidRPr="002120AF">
        <w:br/>
        <w:t>Sollte Ihr Stand größer sein, dann kostet jeder weitere qm 12 €. Diese Zusatzkosten werden vor Ort erhoben.</w:t>
      </w:r>
    </w:p>
    <w:p w:rsidR="005379BD" w:rsidRPr="002120AF" w:rsidRDefault="005379BD" w:rsidP="005379BD">
      <w:pPr>
        <w:contextualSpacing/>
      </w:pPr>
      <w:r w:rsidRPr="002120AF">
        <w:t xml:space="preserve">Rücksendung der Anmeldung bitte per Mail an </w:t>
      </w:r>
      <w:hyperlink r:id="rId7" w:history="1">
        <w:r w:rsidRPr="002120AF">
          <w:rPr>
            <w:rStyle w:val="Hyperlink"/>
          </w:rPr>
          <w:t>botanischer-garten@fau.de</w:t>
        </w:r>
      </w:hyperlink>
      <w:r w:rsidRPr="002120AF">
        <w:t xml:space="preserve">,  per Fax 09131/8522746 </w:t>
      </w:r>
    </w:p>
    <w:p w:rsidR="005379BD" w:rsidRPr="002120AF" w:rsidRDefault="005379BD" w:rsidP="005379BD">
      <w:pPr>
        <w:contextualSpacing/>
      </w:pPr>
      <w:r w:rsidRPr="002120AF">
        <w:t xml:space="preserve">oder per Post an </w:t>
      </w:r>
    </w:p>
    <w:p w:rsidR="005379BD" w:rsidRPr="002120AF" w:rsidRDefault="005379BD" w:rsidP="005379BD">
      <w:pPr>
        <w:contextualSpacing/>
      </w:pPr>
    </w:p>
    <w:p w:rsidR="005379BD" w:rsidRPr="005379BD" w:rsidRDefault="005379BD" w:rsidP="005379BD">
      <w:pPr>
        <w:contextualSpacing/>
        <w:rPr>
          <w:b/>
          <w:vanish/>
          <w:specVanish/>
        </w:rPr>
      </w:pPr>
      <w:r w:rsidRPr="005379BD">
        <w:rPr>
          <w:b/>
        </w:rPr>
        <w:t>Freundeskreis Botanischer Garten</w:t>
      </w:r>
    </w:p>
    <w:p w:rsidR="005379BD" w:rsidRPr="005379BD" w:rsidRDefault="005379BD" w:rsidP="005379BD">
      <w:pPr>
        <w:contextualSpacing/>
        <w:rPr>
          <w:b/>
        </w:rPr>
      </w:pPr>
      <w:r w:rsidRPr="005379BD">
        <w:rPr>
          <w:b/>
        </w:rPr>
        <w:t xml:space="preserve"> </w:t>
      </w:r>
    </w:p>
    <w:p w:rsidR="005379BD" w:rsidRPr="005379BD" w:rsidRDefault="005379BD" w:rsidP="005379BD">
      <w:pPr>
        <w:contextualSpacing/>
        <w:rPr>
          <w:b/>
        </w:rPr>
      </w:pPr>
      <w:r w:rsidRPr="005379BD">
        <w:rPr>
          <w:b/>
        </w:rPr>
        <w:t>`Pflanzenbörse´</w:t>
      </w:r>
    </w:p>
    <w:p w:rsidR="005379BD" w:rsidRPr="005379BD" w:rsidRDefault="005379BD" w:rsidP="005379BD">
      <w:pPr>
        <w:contextualSpacing/>
        <w:rPr>
          <w:b/>
        </w:rPr>
      </w:pPr>
      <w:proofErr w:type="spellStart"/>
      <w:r w:rsidRPr="005379BD">
        <w:rPr>
          <w:b/>
        </w:rPr>
        <w:t>Loschgestr</w:t>
      </w:r>
      <w:proofErr w:type="spellEnd"/>
      <w:r w:rsidRPr="005379BD">
        <w:rPr>
          <w:b/>
        </w:rPr>
        <w:t>. 1</w:t>
      </w:r>
    </w:p>
    <w:p w:rsidR="005379BD" w:rsidRPr="005379BD" w:rsidRDefault="005379BD" w:rsidP="005379BD">
      <w:pPr>
        <w:contextualSpacing/>
        <w:rPr>
          <w:b/>
        </w:rPr>
      </w:pPr>
      <w:r w:rsidRPr="005379BD">
        <w:rPr>
          <w:b/>
        </w:rPr>
        <w:t>91054 Erlangen</w:t>
      </w:r>
    </w:p>
    <w:p w:rsidR="005379BD" w:rsidRDefault="005379BD" w:rsidP="005379BD">
      <w:pPr>
        <w:contextualSpacing/>
      </w:pPr>
    </w:p>
    <w:p w:rsidR="005379BD" w:rsidRDefault="005379BD" w:rsidP="005379BD">
      <w:pPr>
        <w:contextualSpacing/>
        <w:rPr>
          <w:rStyle w:val="Hyperlink"/>
        </w:rPr>
      </w:pPr>
      <w:r>
        <w:t xml:space="preserve">Rückfragen und Infos unter 09131/8522969 oder </w:t>
      </w:r>
      <w:hyperlink r:id="rId8" w:history="1">
        <w:r w:rsidRPr="008C7E31">
          <w:rPr>
            <w:rStyle w:val="Hyperlink"/>
          </w:rPr>
          <w:t>botanischer-garten@fau.de</w:t>
        </w:r>
      </w:hyperlink>
    </w:p>
    <w:p w:rsidR="005379BD" w:rsidRDefault="005379BD" w:rsidP="005379BD">
      <w:pPr>
        <w:contextualSpacing/>
      </w:pPr>
    </w:p>
    <w:p w:rsidR="00AA025B" w:rsidRDefault="005379BD" w:rsidP="005379BD">
      <w:pPr>
        <w:contextualSpacing/>
      </w:pPr>
      <w:r>
        <w:t>Sollten Sie</w:t>
      </w:r>
      <w:r w:rsidRPr="00B37CDF">
        <w:t xml:space="preserve"> nicht teilnehmen können, sage</w:t>
      </w:r>
      <w:r>
        <w:t>n Sie Ihre</w:t>
      </w:r>
      <w:r w:rsidRPr="00B37CDF">
        <w:t xml:space="preserve"> Teilnahme</w:t>
      </w:r>
      <w:r>
        <w:t xml:space="preserve"> rechtzeitig telefonisch oder per Mail ab.</w:t>
      </w:r>
      <w:r>
        <w:br/>
        <w:t>Bei einer</w:t>
      </w:r>
      <w:r w:rsidRPr="00046FD9">
        <w:t xml:space="preserve"> Absage der Teilnahme bis 2 Wochen vor dem Veranstaltungstermin </w:t>
      </w:r>
      <w:r>
        <w:t>wird der</w:t>
      </w:r>
      <w:r w:rsidRPr="00046FD9">
        <w:t xml:space="preserve"> bereits bezahlte Betrag zurück überwiesen. Bei späterer Absage erfolgt keine Rückerstattung.</w:t>
      </w:r>
    </w:p>
    <w:sectPr w:rsidR="00AA025B">
      <w:pgSz w:w="11906" w:h="16838"/>
      <w:pgMar w:top="1134" w:right="1077" w:bottom="1134" w:left="107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25B"/>
    <w:rsid w:val="00016016"/>
    <w:rsid w:val="00314DB7"/>
    <w:rsid w:val="005379BD"/>
    <w:rsid w:val="00A35E8E"/>
    <w:rsid w:val="00AA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20503"/>
    <w:pPr>
      <w:spacing w:beforeAutospacing="1" w:afterAutospacing="1"/>
    </w:pPr>
  </w:style>
  <w:style w:type="paragraph" w:styleId="berschrift1">
    <w:name w:val="heading 1"/>
    <w:basedOn w:val="Heading"/>
    <w:qFormat/>
    <w:pPr>
      <w:outlineLvl w:val="0"/>
    </w:pPr>
  </w:style>
  <w:style w:type="paragraph" w:styleId="berschrift2">
    <w:name w:val="heading 2"/>
    <w:basedOn w:val="Heading"/>
    <w:qFormat/>
    <w:pPr>
      <w:outlineLvl w:val="1"/>
    </w:pPr>
  </w:style>
  <w:style w:type="paragraph" w:styleId="berschrift3">
    <w:name w:val="heading 3"/>
    <w:basedOn w:val="Heading"/>
    <w:qFormat/>
    <w:pPr>
      <w:outlineLvl w:val="2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Link">
    <w:name w:val="Internet Link"/>
    <w:basedOn w:val="Absatz-Standardschriftart"/>
    <w:uiPriority w:val="99"/>
    <w:unhideWhenUsed/>
    <w:rsid w:val="00021ACA"/>
    <w:rPr>
      <w:color w:val="0000FF" w:themeColor="hyperlink"/>
      <w:u w:val="singl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ED0711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  <w:rPr>
      <w:rFonts w:cs="Mang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qFormat/>
    <w:pPr>
      <w:suppressLineNumbers/>
    </w:pPr>
    <w:rPr>
      <w:rFonts w:cs="Mang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ED0711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Standard"/>
    <w:qFormat/>
  </w:style>
  <w:style w:type="paragraph" w:customStyle="1" w:styleId="Quotations">
    <w:name w:val="Quotations"/>
    <w:basedOn w:val="Standard"/>
    <w:qFormat/>
  </w:style>
  <w:style w:type="paragraph" w:styleId="Titel">
    <w:name w:val="Title"/>
    <w:basedOn w:val="Heading"/>
    <w:qFormat/>
  </w:style>
  <w:style w:type="paragraph" w:styleId="Untertitel">
    <w:name w:val="Subtitle"/>
    <w:basedOn w:val="Heading"/>
    <w:qFormat/>
  </w:style>
  <w:style w:type="table" w:styleId="Tabellenraster">
    <w:name w:val="Table Grid"/>
    <w:basedOn w:val="NormaleTabelle"/>
    <w:uiPriority w:val="59"/>
    <w:rsid w:val="00B55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5379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20503"/>
    <w:pPr>
      <w:spacing w:beforeAutospacing="1" w:afterAutospacing="1"/>
    </w:pPr>
  </w:style>
  <w:style w:type="paragraph" w:styleId="berschrift1">
    <w:name w:val="heading 1"/>
    <w:basedOn w:val="Heading"/>
    <w:qFormat/>
    <w:pPr>
      <w:outlineLvl w:val="0"/>
    </w:pPr>
  </w:style>
  <w:style w:type="paragraph" w:styleId="berschrift2">
    <w:name w:val="heading 2"/>
    <w:basedOn w:val="Heading"/>
    <w:qFormat/>
    <w:pPr>
      <w:outlineLvl w:val="1"/>
    </w:pPr>
  </w:style>
  <w:style w:type="paragraph" w:styleId="berschrift3">
    <w:name w:val="heading 3"/>
    <w:basedOn w:val="Heading"/>
    <w:qFormat/>
    <w:pPr>
      <w:outlineLvl w:val="2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Link">
    <w:name w:val="Internet Link"/>
    <w:basedOn w:val="Absatz-Standardschriftart"/>
    <w:uiPriority w:val="99"/>
    <w:unhideWhenUsed/>
    <w:rsid w:val="00021ACA"/>
    <w:rPr>
      <w:color w:val="0000FF" w:themeColor="hyperlink"/>
      <w:u w:val="singl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ED0711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  <w:rPr>
      <w:rFonts w:cs="Mang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qFormat/>
    <w:pPr>
      <w:suppressLineNumbers/>
    </w:pPr>
    <w:rPr>
      <w:rFonts w:cs="Mang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ED0711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Standard"/>
    <w:qFormat/>
  </w:style>
  <w:style w:type="paragraph" w:customStyle="1" w:styleId="Quotations">
    <w:name w:val="Quotations"/>
    <w:basedOn w:val="Standard"/>
    <w:qFormat/>
  </w:style>
  <w:style w:type="paragraph" w:styleId="Titel">
    <w:name w:val="Title"/>
    <w:basedOn w:val="Heading"/>
    <w:qFormat/>
  </w:style>
  <w:style w:type="paragraph" w:styleId="Untertitel">
    <w:name w:val="Subtitle"/>
    <w:basedOn w:val="Heading"/>
    <w:qFormat/>
  </w:style>
  <w:style w:type="table" w:styleId="Tabellenraster">
    <w:name w:val="Table Grid"/>
    <w:basedOn w:val="NormaleTabelle"/>
    <w:uiPriority w:val="59"/>
    <w:rsid w:val="00B55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5379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tanischer-garten@fau.de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botanischer-garten@fau.d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302F9-E577-4310-A908-F85052097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Heidrun Balzer</dc:creator>
  <cp:lastModifiedBy>Baumgärtner, Daniel</cp:lastModifiedBy>
  <cp:revision>3</cp:revision>
  <cp:lastPrinted>2015-01-14T07:39:00Z</cp:lastPrinted>
  <dcterms:created xsi:type="dcterms:W3CDTF">2016-09-02T09:42:00Z</dcterms:created>
  <dcterms:modified xsi:type="dcterms:W3CDTF">2016-09-22T06:28:00Z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